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90" w:rsidRDefault="004F2990" w:rsidP="004F299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-558165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990" w:rsidRDefault="004F2990" w:rsidP="004F299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F2990" w:rsidRDefault="004F2990" w:rsidP="004F299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4F2990" w:rsidRDefault="004F2990" w:rsidP="004F299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ЗАКРЫТОЕ  </w:t>
      </w:r>
      <w:r w:rsidRPr="00A84A60">
        <w:rPr>
          <w:rFonts w:ascii="Palatino Linotype" w:hAnsi="Palatino Linotype" w:cs="Tunga"/>
          <w:b/>
        </w:rPr>
        <w:t xml:space="preserve">АДМИНИСТРАТИВНО-ТЕРРИТОРИАЛЬНОЕ ОБРАЗОВАНИЕ </w:t>
      </w:r>
    </w:p>
    <w:p w:rsidR="004F2990" w:rsidRPr="00333A5D" w:rsidRDefault="004F2990" w:rsidP="004F2990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ГЛАВА </w:t>
      </w: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4F2990" w:rsidRPr="00333A5D" w:rsidRDefault="004F2990" w:rsidP="004F2990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4F2990" w:rsidRDefault="004F2990" w:rsidP="004F2990">
      <w:pPr>
        <w:pBdr>
          <w:bottom w:val="single" w:sz="12" w:space="11" w:color="auto"/>
        </w:pBdr>
        <w:jc w:val="center"/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4F2990" w:rsidRDefault="004F2990" w:rsidP="004F2990">
      <w:pPr>
        <w:rPr>
          <w:sz w:val="28"/>
          <w:szCs w:val="28"/>
        </w:rPr>
      </w:pPr>
    </w:p>
    <w:p w:rsidR="004F2990" w:rsidRDefault="004F2990" w:rsidP="004F2990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16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05___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46 - </w:t>
      </w:r>
      <w:proofErr w:type="gramStart"/>
      <w:r>
        <w:rPr>
          <w:sz w:val="28"/>
          <w:szCs w:val="28"/>
          <w:u w:val="single"/>
        </w:rPr>
        <w:t>П</w:t>
      </w:r>
      <w:proofErr w:type="gramEnd"/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ab/>
      </w:r>
    </w:p>
    <w:p w:rsidR="004F2990" w:rsidRDefault="004F2990" w:rsidP="004F2990">
      <w:pPr>
        <w:jc w:val="both"/>
      </w:pPr>
      <w:r>
        <w:tab/>
        <w:t xml:space="preserve">        п</w:t>
      </w:r>
      <w:proofErr w:type="gramStart"/>
      <w:r>
        <w:t>.Л</w:t>
      </w:r>
      <w:proofErr w:type="gramEnd"/>
      <w:r>
        <w:t>окомотивный</w:t>
      </w:r>
    </w:p>
    <w:p w:rsidR="004F2990" w:rsidRDefault="004F2990" w:rsidP="004F2990">
      <w:pPr>
        <w:jc w:val="both"/>
      </w:pPr>
    </w:p>
    <w:p w:rsidR="004F2990" w:rsidRPr="000B2A0E" w:rsidRDefault="004F2990" w:rsidP="004F2990">
      <w:pPr>
        <w:ind w:right="5387"/>
        <w:jc w:val="both"/>
        <w:rPr>
          <w:sz w:val="28"/>
          <w:szCs w:val="28"/>
        </w:rPr>
      </w:pPr>
      <w:r w:rsidRPr="000B2A0E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</w:t>
      </w:r>
      <w:r w:rsidRPr="000B2A0E">
        <w:rPr>
          <w:sz w:val="28"/>
          <w:szCs w:val="28"/>
        </w:rPr>
        <w:t xml:space="preserve"> в План мероприятий по противодействию и профилактике коррупции в Локомотивном городском округе на 2014-2016 годы</w:t>
      </w:r>
    </w:p>
    <w:p w:rsidR="004F2990" w:rsidRDefault="004F2990" w:rsidP="004F2990">
      <w:pPr>
        <w:jc w:val="both"/>
        <w:rPr>
          <w:sz w:val="28"/>
          <w:szCs w:val="28"/>
        </w:rPr>
      </w:pPr>
    </w:p>
    <w:p w:rsidR="004F2990" w:rsidRPr="000B2A0E" w:rsidRDefault="004F2990" w:rsidP="004F2990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Указом Президента Российской Федерации от 01.04.2016 года № 147, в целях проведения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направленных на достижение конкретных результатов в работе по предупреждению коррупции</w:t>
      </w:r>
      <w:r w:rsidRPr="000B2A0E">
        <w:rPr>
          <w:sz w:val="28"/>
          <w:szCs w:val="28"/>
        </w:rPr>
        <w:t>, -</w:t>
      </w:r>
    </w:p>
    <w:p w:rsidR="004F2990" w:rsidRDefault="004F2990" w:rsidP="004F2990">
      <w:pPr>
        <w:jc w:val="both"/>
        <w:rPr>
          <w:sz w:val="28"/>
          <w:szCs w:val="28"/>
        </w:rPr>
      </w:pPr>
    </w:p>
    <w:p w:rsidR="004F2990" w:rsidRDefault="004F2990" w:rsidP="004F2990">
      <w:pPr>
        <w:jc w:val="both"/>
        <w:rPr>
          <w:sz w:val="28"/>
          <w:szCs w:val="28"/>
        </w:rPr>
      </w:pPr>
      <w:r w:rsidRPr="000B2A0E">
        <w:rPr>
          <w:sz w:val="28"/>
          <w:szCs w:val="28"/>
        </w:rPr>
        <w:t>ПОСТАНОВЛЯЮ:</w:t>
      </w:r>
    </w:p>
    <w:p w:rsidR="004F2990" w:rsidRPr="000B2A0E" w:rsidRDefault="004F2990" w:rsidP="004F2990">
      <w:pPr>
        <w:jc w:val="both"/>
        <w:rPr>
          <w:sz w:val="28"/>
          <w:szCs w:val="28"/>
        </w:rPr>
      </w:pPr>
    </w:p>
    <w:p w:rsidR="004F2990" w:rsidRDefault="004F2990" w:rsidP="004F2990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1.</w:t>
      </w:r>
      <w:r w:rsidRPr="000B2A0E">
        <w:rPr>
          <w:sz w:val="28"/>
          <w:szCs w:val="28"/>
        </w:rPr>
        <w:tab/>
        <w:t xml:space="preserve">Внести </w:t>
      </w:r>
      <w:r>
        <w:rPr>
          <w:sz w:val="28"/>
          <w:szCs w:val="28"/>
        </w:rPr>
        <w:t>дополнения</w:t>
      </w:r>
      <w:r w:rsidRPr="000B2A0E">
        <w:rPr>
          <w:sz w:val="28"/>
          <w:szCs w:val="28"/>
        </w:rPr>
        <w:t xml:space="preserve"> в План мероприятий по противодействию 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профилактике коррупции в Локомотивном городском округе на 2014-2016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годы:</w:t>
      </w:r>
    </w:p>
    <w:p w:rsidR="004F2990" w:rsidRDefault="004F2990" w:rsidP="004F2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3 «</w:t>
      </w:r>
      <w:proofErr w:type="spellStart"/>
      <w:r w:rsidRPr="002F7A5B">
        <w:rPr>
          <w:sz w:val="28"/>
          <w:szCs w:val="28"/>
        </w:rPr>
        <w:t>Антикоррупционные</w:t>
      </w:r>
      <w:proofErr w:type="spellEnd"/>
      <w:r w:rsidRPr="002F7A5B">
        <w:rPr>
          <w:sz w:val="28"/>
          <w:szCs w:val="28"/>
        </w:rPr>
        <w:t xml:space="preserve"> меры </w:t>
      </w:r>
      <w:r>
        <w:rPr>
          <w:sz w:val="28"/>
          <w:szCs w:val="28"/>
        </w:rPr>
        <w:t>в сфере экономики, закупок товара, выполнения работ, оказания услуг</w:t>
      </w:r>
      <w:r w:rsidRPr="002F7A5B">
        <w:rPr>
          <w:sz w:val="28"/>
          <w:szCs w:val="28"/>
        </w:rPr>
        <w:t xml:space="preserve"> для муниципальных нужд</w:t>
      </w:r>
      <w:r>
        <w:rPr>
          <w:sz w:val="28"/>
          <w:szCs w:val="28"/>
        </w:rPr>
        <w:t xml:space="preserve">, </w:t>
      </w:r>
      <w:r w:rsidRPr="002F7A5B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F7A5B">
        <w:rPr>
          <w:sz w:val="28"/>
          <w:szCs w:val="28"/>
        </w:rPr>
        <w:t xml:space="preserve"> муниципальным имуществом</w:t>
      </w:r>
      <w:r>
        <w:rPr>
          <w:sz w:val="28"/>
          <w:szCs w:val="28"/>
        </w:rPr>
        <w:t xml:space="preserve"> и социальной сфере» дополнить пунктами:</w:t>
      </w:r>
    </w:p>
    <w:p w:rsidR="004F2990" w:rsidRDefault="004F2990" w:rsidP="004F2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«обеспечить проведение внутреннего финансового аудита главных распорядителей средств местного бюджета в целях минимизации коррупционных рисков при исполнении бюджета Локомотивного городского округа»;</w:t>
      </w:r>
    </w:p>
    <w:p w:rsidR="004F2990" w:rsidRDefault="004F2990" w:rsidP="004F2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запрет на осуществление закупок работ, услуг, выполнение (оказание) которых непосредственно относится  к функциям (задачам) органов местного самоуправления Локомотивного городского округа».</w:t>
      </w:r>
    </w:p>
    <w:p w:rsidR="004F2990" w:rsidRPr="000B2A0E" w:rsidRDefault="004F2990" w:rsidP="004F2990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 xml:space="preserve"> 2.</w:t>
      </w:r>
      <w:r w:rsidRPr="000B2A0E">
        <w:rPr>
          <w:sz w:val="28"/>
          <w:szCs w:val="28"/>
        </w:rPr>
        <w:tab/>
        <w:t>Утвердить План мероприятий по противодействию и профилактике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коррупции в Локомотивном городском округе на 2014-2016 годы с учетом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 xml:space="preserve">внесенных </w:t>
      </w:r>
      <w:r>
        <w:rPr>
          <w:sz w:val="28"/>
          <w:szCs w:val="28"/>
        </w:rPr>
        <w:t>дополнений</w:t>
      </w:r>
      <w:r w:rsidRPr="000B2A0E">
        <w:rPr>
          <w:sz w:val="28"/>
          <w:szCs w:val="28"/>
        </w:rPr>
        <w:t xml:space="preserve"> (прилагается).</w:t>
      </w:r>
    </w:p>
    <w:p w:rsidR="004F2990" w:rsidRPr="000B2A0E" w:rsidRDefault="004F2990" w:rsidP="004F2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 xml:space="preserve">Главе администрации Локомотивного городского округа </w:t>
      </w:r>
      <w:proofErr w:type="spellStart"/>
      <w:r w:rsidRPr="000B2A0E">
        <w:rPr>
          <w:sz w:val="28"/>
          <w:szCs w:val="28"/>
        </w:rPr>
        <w:t>Моисее</w:t>
      </w:r>
      <w:r>
        <w:rPr>
          <w:sz w:val="28"/>
          <w:szCs w:val="28"/>
        </w:rPr>
        <w:t>н</w:t>
      </w:r>
      <w:r w:rsidRPr="000B2A0E"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В.Н. организовать выполнение мероприятий Плана в установленные сроки.</w:t>
      </w:r>
    </w:p>
    <w:p w:rsidR="004F2990" w:rsidRPr="000B2A0E" w:rsidRDefault="004F2990" w:rsidP="004F2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>Опубликовать настоящее постановление в газете «Луч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Локомотивного» и разместить на официальном сайте администрации в сети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«Интернет».</w:t>
      </w:r>
    </w:p>
    <w:p w:rsidR="004F2990" w:rsidRDefault="004F2990" w:rsidP="004F29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2A0E">
        <w:rPr>
          <w:sz w:val="28"/>
          <w:szCs w:val="28"/>
        </w:rPr>
        <w:t>.</w:t>
      </w:r>
      <w:r w:rsidRPr="000B2A0E">
        <w:rPr>
          <w:sz w:val="28"/>
          <w:szCs w:val="28"/>
        </w:rPr>
        <w:tab/>
        <w:t>Контроль выполнения настоящего постановления оставляю за собой.</w:t>
      </w:r>
    </w:p>
    <w:p w:rsidR="004F2990" w:rsidRDefault="004F2990" w:rsidP="004F2990">
      <w:pPr>
        <w:jc w:val="both"/>
        <w:rPr>
          <w:sz w:val="28"/>
          <w:szCs w:val="28"/>
        </w:rPr>
      </w:pPr>
    </w:p>
    <w:p w:rsidR="004F2990" w:rsidRPr="000B2A0E" w:rsidRDefault="004F2990" w:rsidP="004F2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Мордвинов</w:t>
      </w:r>
    </w:p>
    <w:p w:rsidR="004F2990" w:rsidRPr="000B2A0E" w:rsidRDefault="004F2990" w:rsidP="004F2990">
      <w:pPr>
        <w:jc w:val="both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4F2990" w:rsidRDefault="004F2990" w:rsidP="004F2990">
      <w:pPr>
        <w:jc w:val="right"/>
        <w:rPr>
          <w:sz w:val="28"/>
          <w:szCs w:val="28"/>
        </w:rPr>
      </w:pPr>
    </w:p>
    <w:p w:rsidR="0032564B" w:rsidRDefault="0032564B"/>
    <w:sectPr w:rsidR="0032564B" w:rsidSect="0032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2990"/>
    <w:rsid w:val="0032564B"/>
    <w:rsid w:val="004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2016-06-07T06:32:00Z</dcterms:created>
  <dcterms:modified xsi:type="dcterms:W3CDTF">2016-06-07T06:33:00Z</dcterms:modified>
</cp:coreProperties>
</file>